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FED" w:rsidRDefault="00985FED" w:rsidP="00985FED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ПРИСТАВОК И ПРЕДЛОГОВ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985F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распознавать приставки и предлоги, находить их в тексте, правильно писать приставки и предлоги</w:t>
            </w:r>
          </w:p>
        </w:tc>
      </w:tr>
      <w:tr w:rsidR="00985F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учебной задачи</w:t>
            </w:r>
          </w:p>
        </w:tc>
      </w:tr>
      <w:tr w:rsidR="00985F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части речи на основе усвоенных признаков, устанавливают отличие предлогов от приставок, </w:t>
            </w:r>
            <w:r>
              <w:rPr>
                <w:rFonts w:ascii="Times New Roman" w:hAnsi="Times New Roman" w:cs="Times New Roman"/>
              </w:rPr>
              <w:br/>
              <w:t>наблюдают за способами образования слов при помощи приставки, пополняют словарь слов с непроверяемым написанием, выделяют в слове приставки и корни, дают толкование слова</w:t>
            </w:r>
          </w:p>
        </w:tc>
      </w:tr>
      <w:tr w:rsidR="00985F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на развитие сотрудничества с учителем и сверстниками на уроке; проявляют способность 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учебной деятельности, интерес к познанию русского языка</w:t>
            </w:r>
          </w:p>
        </w:tc>
      </w:tr>
      <w:tr w:rsidR="00985F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анализируют изучаемые языковые объекты с выделением их существенных и несущественных признаков; строят несложные рассуждения, делают выводы, устанавливают причинно-следственные связи; воспринимают смысл читаемых текстов, выделяют из них существенную информацию.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проявляют познавательную инициативу, определяют трудности, видят способы их преодоления; выполняют действия по инструкциям, содержащимся в справочном материале учебника; устанавливают причинно-следственные связи.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диалоге, общей беседе; строят монологическое высказывание с учетом поставленной коммуникативной задачи; ориентируются на позицию партнера в общении и взаимодействии</w:t>
            </w:r>
          </w:p>
        </w:tc>
      </w:tr>
      <w:tr w:rsidR="00985F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Приставка, предлог, часть слова и часть речи, орфограмма «Написание приставок и предлогов»; слово с </w:t>
            </w:r>
            <w:proofErr w:type="spellStart"/>
            <w:r>
              <w:rPr>
                <w:rFonts w:ascii="Times New Roman" w:hAnsi="Times New Roman" w:cs="Times New Roman"/>
              </w:rPr>
              <w:t>непро-веряемым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«желать»; фразеологизм, лексическое значение</w:t>
            </w:r>
          </w:p>
        </w:tc>
      </w:tr>
      <w:tr w:rsidR="00985FE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 «Правописание предлогов и приставок»</w:t>
            </w:r>
          </w:p>
        </w:tc>
      </w:tr>
    </w:tbl>
    <w:p w:rsidR="00985FED" w:rsidRDefault="00985FED" w:rsidP="00985FE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85FED" w:rsidRDefault="00985FED" w:rsidP="00985FE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985FED" w:rsidRDefault="00985FED" w:rsidP="00985FE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985FED" w:rsidTr="00985FED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5FED" w:rsidRDefault="00985F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«Здравствуйте», – ты скажешь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человеку.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«Здравствуй», – улыбнется он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в ответ.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И, наверное, не пойдет в аптеку,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здоровым будет целый век.</w:t>
            </w:r>
          </w:p>
          <w:p w:rsidR="00985FED" w:rsidRDefault="00985FED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уроке,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пословицу, запишите и объясните ее смысл.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муки нет науки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Создание проблемной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ситуации.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  <w:r>
              <w:rPr>
                <w:rFonts w:ascii="Times New Roman" w:hAnsi="Times New Roman" w:cs="Times New Roman"/>
              </w:rPr>
              <w:br/>
              <w:t>Беседа.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hd w:val="clear" w:color="auto" w:fill="FFFFFF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Без труда и стараний знания нам, действительно, не достаются. И вот вам первое испытание сегодняшнего урока. На доске </w:t>
            </w:r>
            <w:r>
              <w:rPr>
                <w:rFonts w:ascii="Times New Roman" w:hAnsi="Times New Roman" w:cs="Times New Roman"/>
              </w:rPr>
              <w:br/>
              <w:t>два столбика слов:</w:t>
            </w:r>
          </w:p>
          <w:p w:rsidR="00985FED" w:rsidRDefault="00985FED">
            <w:pPr>
              <w:pStyle w:val="ParagraphStyle"/>
              <w:shd w:val="clear" w:color="auto" w:fill="FFFFFF"/>
              <w:tabs>
                <w:tab w:val="left" w:pos="180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(в)бежал </w:t>
            </w:r>
            <w:r>
              <w:rPr>
                <w:rFonts w:ascii="Times New Roman" w:hAnsi="Times New Roman" w:cs="Times New Roman"/>
              </w:rPr>
              <w:tab/>
              <w:t>(в)комнату</w:t>
            </w:r>
          </w:p>
          <w:p w:rsidR="00985FED" w:rsidRDefault="00985FED">
            <w:pPr>
              <w:pStyle w:val="ParagraphStyle"/>
              <w:shd w:val="clear" w:color="auto" w:fill="FFFFFF"/>
              <w:tabs>
                <w:tab w:val="left" w:pos="180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(от)бежал</w:t>
            </w:r>
            <w:r>
              <w:rPr>
                <w:rFonts w:ascii="Times New Roman" w:hAnsi="Times New Roman" w:cs="Times New Roman"/>
              </w:rPr>
              <w:tab/>
              <w:t>(от)остановки</w:t>
            </w:r>
          </w:p>
          <w:p w:rsidR="00985FED" w:rsidRDefault="00985FED">
            <w:pPr>
              <w:pStyle w:val="ParagraphStyle"/>
              <w:shd w:val="clear" w:color="auto" w:fill="FFFFFF"/>
              <w:tabs>
                <w:tab w:val="left" w:pos="180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(за)ехал </w:t>
            </w:r>
            <w:r>
              <w:rPr>
                <w:rFonts w:ascii="Times New Roman" w:hAnsi="Times New Roman" w:cs="Times New Roman"/>
              </w:rPr>
              <w:tab/>
              <w:t>(за)линию</w:t>
            </w:r>
          </w:p>
          <w:p w:rsidR="00985FED" w:rsidRDefault="00985FED">
            <w:pPr>
              <w:pStyle w:val="ParagraphStyle"/>
              <w:shd w:val="clear" w:color="auto" w:fill="FFFFFF"/>
              <w:tabs>
                <w:tab w:val="left" w:pos="180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(у)</w:t>
            </w:r>
            <w:proofErr w:type="spellStart"/>
            <w:r>
              <w:rPr>
                <w:rFonts w:ascii="Times New Roman" w:hAnsi="Times New Roman" w:cs="Times New Roman"/>
              </w:rPr>
              <w:t>селся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 xml:space="preserve">(у)дерева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слова, предложенные учителем; находят критерии для их классификации, выбирают вариант написания </w:t>
            </w:r>
            <w:r>
              <w:rPr>
                <w:rFonts w:ascii="Times New Roman" w:hAnsi="Times New Roman" w:cs="Times New Roman"/>
              </w:rPr>
              <w:br/>
              <w:t>и объясняют его.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основе анализа языкового материала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распознают части </w:t>
            </w:r>
            <w:r>
              <w:rPr>
                <w:rFonts w:ascii="Times New Roman" w:hAnsi="Times New Roman" w:cs="Times New Roman"/>
              </w:rPr>
              <w:br/>
              <w:t xml:space="preserve">речи на основе усвоенных признаков; устанавливают отличие предлогов от </w:t>
            </w:r>
            <w:proofErr w:type="spellStart"/>
            <w:r>
              <w:rPr>
                <w:rFonts w:ascii="Times New Roman" w:hAnsi="Times New Roman" w:cs="Times New Roman"/>
              </w:rPr>
              <w:t>при-ставок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(устный опрос); 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(правильное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пись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 w:rsidP="00985F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слова. Что вы заметили? </w:t>
            </w:r>
            <w:r>
              <w:rPr>
                <w:rFonts w:ascii="Times New Roman" w:hAnsi="Times New Roman" w:cs="Times New Roman"/>
                <w:i/>
                <w:iCs/>
              </w:rPr>
              <w:t>(В одном столбике глаголы с приставками, в другом существительные с предлогами.)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эти слова, раскрывая скобки. 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Какую тему мы будем изучать </w:t>
            </w:r>
            <w:r>
              <w:rPr>
                <w:rFonts w:ascii="Times New Roman" w:hAnsi="Times New Roman" w:cs="Times New Roman"/>
              </w:rPr>
              <w:br/>
              <w:t xml:space="preserve">сегодня на уроке? </w:t>
            </w:r>
            <w:r>
              <w:rPr>
                <w:rFonts w:ascii="Times New Roman" w:hAnsi="Times New Roman" w:cs="Times New Roman"/>
                <w:i/>
                <w:iCs/>
              </w:rPr>
              <w:t>(Правописание приставок и предлогов.)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Чему должны научиться? </w:t>
            </w:r>
            <w:r>
              <w:rPr>
                <w:rFonts w:ascii="Times New Roman" w:hAnsi="Times New Roman" w:cs="Times New Roman"/>
                <w:i/>
                <w:iCs/>
              </w:rPr>
              <w:t>(Различать приставки и предлоги.)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делают выводы </w:t>
            </w:r>
            <w:r>
              <w:rPr>
                <w:rFonts w:ascii="Times New Roman" w:hAnsi="Times New Roman" w:cs="Times New Roman"/>
              </w:rPr>
              <w:br/>
              <w:t xml:space="preserve">о том, какова тема урока, и высказывают предположения </w:t>
            </w:r>
            <w:r>
              <w:rPr>
                <w:rFonts w:ascii="Times New Roman" w:hAnsi="Times New Roman" w:cs="Times New Roman"/>
              </w:rPr>
              <w:br/>
              <w:t xml:space="preserve">о цели урока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признаков; строят несложные рассуждения, делают выводы, устанавливают причинно-следственные связи.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проявляют познавательную инициативу, определяют трудности, видят способы их преодоления.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br/>
              <w:t>в тетрадях)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Актуализация знаний.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 (упр. 257, </w:t>
            </w:r>
            <w:r>
              <w:rPr>
                <w:rFonts w:ascii="Times New Roman" w:hAnsi="Times New Roman" w:cs="Times New Roman"/>
              </w:rPr>
              <w:br/>
              <w:t>с. 131)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Беседа. Наблюдение над языковым материалом. Решение </w:t>
            </w:r>
            <w:r>
              <w:rPr>
                <w:rFonts w:ascii="Times New Roman" w:hAnsi="Times New Roman" w:cs="Times New Roman"/>
              </w:rPr>
              <w:br/>
              <w:t xml:space="preserve">проблемной </w:t>
            </w:r>
            <w:r>
              <w:rPr>
                <w:rFonts w:ascii="Times New Roman" w:hAnsi="Times New Roman" w:cs="Times New Roman"/>
              </w:rPr>
              <w:br/>
              <w:t>ситуации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Вспомните, что нам известно </w:t>
            </w:r>
            <w:r>
              <w:rPr>
                <w:rFonts w:ascii="Times New Roman" w:hAnsi="Times New Roman" w:cs="Times New Roman"/>
              </w:rPr>
              <w:br/>
              <w:t>о приставках и предлогах.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словосочетания </w:t>
            </w:r>
            <w:r>
              <w:rPr>
                <w:rFonts w:ascii="Times New Roman" w:hAnsi="Times New Roman" w:cs="Times New Roman"/>
              </w:rPr>
              <w:br/>
              <w:t xml:space="preserve">в упр. 257 учебника: найдите </w:t>
            </w:r>
            <w:r>
              <w:rPr>
                <w:rFonts w:ascii="Times New Roman" w:hAnsi="Times New Roman" w:cs="Times New Roman"/>
              </w:rPr>
              <w:br/>
              <w:t xml:space="preserve">в них приставки и предлоги. </w:t>
            </w:r>
            <w:r>
              <w:rPr>
                <w:rFonts w:ascii="Times New Roman" w:hAnsi="Times New Roman" w:cs="Times New Roman"/>
              </w:rPr>
              <w:br/>
              <w:t>Сравните их звучание и состав. Сравните их написание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Выясняют, что предлоги и приставки </w:t>
            </w:r>
            <w:r>
              <w:rPr>
                <w:rFonts w:ascii="Times New Roman" w:hAnsi="Times New Roman" w:cs="Times New Roman"/>
              </w:rPr>
              <w:br/>
              <w:t xml:space="preserve">могут одинаково звучать и состоять </w:t>
            </w:r>
            <w:r>
              <w:rPr>
                <w:rFonts w:ascii="Times New Roman" w:hAnsi="Times New Roman" w:cs="Times New Roman"/>
              </w:rPr>
              <w:br/>
              <w:t xml:space="preserve">из одних и тех же букв, однако приставки пишутся со словами слитно, а предлоги – раздельно. Выполняют задания </w:t>
            </w:r>
            <w:r>
              <w:rPr>
                <w:rFonts w:ascii="Times New Roman" w:hAnsi="Times New Roman" w:cs="Times New Roman"/>
              </w:rPr>
              <w:br/>
              <w:t>(учебник, упр. 257)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отличие приставок от предлогов, наблюдают за способами образования слов при помощи приставки.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несложные рассуждения, делают выводы, устанавливают причинно-следственные связи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</w:t>
            </w:r>
            <w:proofErr w:type="spellStart"/>
            <w:r>
              <w:rPr>
                <w:rFonts w:ascii="Times New Roman" w:hAnsi="Times New Roman" w:cs="Times New Roman"/>
              </w:rPr>
              <w:t>уст-ные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 </w:t>
            </w:r>
            <w:r>
              <w:rPr>
                <w:rFonts w:ascii="Times New Roman" w:hAnsi="Times New Roman" w:cs="Times New Roman"/>
              </w:rPr>
              <w:br/>
              <w:t>на вопросы)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Чтение, 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Расшифруйте пословицу </w:t>
            </w:r>
            <w:r>
              <w:rPr>
                <w:rFonts w:ascii="Times New Roman" w:hAnsi="Times New Roman" w:cs="Times New Roman"/>
              </w:rPr>
              <w:br/>
              <w:t xml:space="preserve">из упр. 258. Объясните ее смысл.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учебнике (с. 132) </w:t>
            </w:r>
            <w:r>
              <w:rPr>
                <w:rFonts w:ascii="Times New Roman" w:hAnsi="Times New Roman" w:cs="Times New Roman"/>
              </w:rPr>
              <w:br/>
              <w:t>правило о правописании при-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устно</w:t>
            </w:r>
            <w:r>
              <w:rPr>
                <w:rFonts w:ascii="Times New Roman" w:hAnsi="Times New Roman" w:cs="Times New Roman"/>
              </w:rPr>
              <w:br/>
              <w:t>задание упр. 258, объясняют значение пословицы.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различают предлоги и приставки; знают о раздельном написании </w:t>
            </w:r>
            <w:proofErr w:type="spellStart"/>
            <w:r>
              <w:rPr>
                <w:rFonts w:ascii="Times New Roman" w:hAnsi="Times New Roman" w:cs="Times New Roman"/>
              </w:rPr>
              <w:t>пред-логов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 словами и слит-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(ответы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), 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(с. 132, упр. 258)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ставок в словах и предлогов </w:t>
            </w:r>
            <w:r>
              <w:rPr>
                <w:rFonts w:ascii="Times New Roman" w:hAnsi="Times New Roman" w:cs="Times New Roman"/>
              </w:rPr>
              <w:br/>
              <w:t xml:space="preserve">со словами.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Попробуйте сделать вывод: как отличить предлог от приставки?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</w:t>
            </w:r>
            <w:proofErr w:type="spellStart"/>
            <w:r>
              <w:rPr>
                <w:rFonts w:ascii="Times New Roman" w:hAnsi="Times New Roman" w:cs="Times New Roman"/>
              </w:rPr>
              <w:t>теорети-ческим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материалом учебника (с. 132), </w:t>
            </w:r>
            <w:r>
              <w:rPr>
                <w:rFonts w:ascii="Times New Roman" w:hAnsi="Times New Roman" w:cs="Times New Roman"/>
              </w:rPr>
              <w:br/>
              <w:t xml:space="preserve">пытаются ответить </w:t>
            </w:r>
            <w:r>
              <w:rPr>
                <w:rFonts w:ascii="Times New Roman" w:hAnsi="Times New Roman" w:cs="Times New Roman"/>
              </w:rPr>
              <w:br/>
              <w:t>на проблемный вопрос, поставленный учителем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 написании приставок.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выделяют из них существенную информацию.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инструкциям, содержащимся в справочном материале учебника.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</w:t>
            </w:r>
            <w:r>
              <w:rPr>
                <w:rFonts w:ascii="Times New Roman" w:hAnsi="Times New Roman" w:cs="Times New Roman"/>
              </w:rPr>
              <w:br/>
              <w:t>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>(монологическое высказывание)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Выполнение </w:t>
            </w:r>
            <w:r>
              <w:rPr>
                <w:rFonts w:ascii="Times New Roman" w:hAnsi="Times New Roman" w:cs="Times New Roman"/>
              </w:rPr>
              <w:br/>
              <w:t xml:space="preserve">упр. 182 в рабочей тетради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работа в парах.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контролирует их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нение</w:t>
            </w:r>
            <w:proofErr w:type="spellEnd"/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в парах, упражняясь в выборе подходящих по смыслу предлогов, соединяющих слова </w:t>
            </w:r>
            <w:r>
              <w:rPr>
                <w:rFonts w:ascii="Times New Roman" w:hAnsi="Times New Roman" w:cs="Times New Roman"/>
              </w:rPr>
              <w:br/>
              <w:t>в предложениях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различают предлоги и приставки.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инструкциям, содержащимся в задании учебника.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(правильное выполнение письменного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br/>
              <w:t xml:space="preserve">в тетрадях, устный ответ-отчет </w:t>
            </w:r>
            <w:r>
              <w:rPr>
                <w:rFonts w:ascii="Times New Roman" w:hAnsi="Times New Roman" w:cs="Times New Roman"/>
              </w:rPr>
              <w:br/>
              <w:t xml:space="preserve">о работе, </w:t>
            </w:r>
            <w:r>
              <w:rPr>
                <w:rFonts w:ascii="Times New Roman" w:hAnsi="Times New Roman" w:cs="Times New Roman"/>
              </w:rPr>
              <w:br/>
              <w:t xml:space="preserve">выполненной в паре) 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Практический. Пальчиковая гимнастика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Вы, наверное, устали?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Ну, тогда все дружно встали,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Ножками потопали,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Ручками похлопали.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Покрутились, повертелись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за парты все уселись.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Глазки крепко закрываем,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Дружно до пяти считаем.</w:t>
            </w:r>
          </w:p>
          <w:p w:rsidR="00985FED" w:rsidRDefault="00985FED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Открываем, поморгаем</w:t>
            </w:r>
          </w:p>
          <w:p w:rsidR="00985FED" w:rsidRDefault="00985FED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работать продолжаем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активно участвуют в </w:t>
            </w:r>
            <w:proofErr w:type="spellStart"/>
            <w:r>
              <w:rPr>
                <w:rFonts w:ascii="Times New Roman" w:hAnsi="Times New Roman" w:cs="Times New Roman"/>
              </w:rPr>
              <w:t>физкульт-минутке</w:t>
            </w:r>
            <w:proofErr w:type="spellEnd"/>
            <w:r>
              <w:rPr>
                <w:rFonts w:ascii="Times New Roman" w:hAnsi="Times New Roman" w:cs="Times New Roman"/>
              </w:rPr>
              <w:t>, ориентируются на здоровый образ жизни, придерживаются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 xml:space="preserve">(упр. 259)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Словесный, практический. Чтение, беседа, </w:t>
            </w:r>
            <w:proofErr w:type="spellStart"/>
            <w:r>
              <w:rPr>
                <w:rFonts w:ascii="Times New Roman" w:hAnsi="Times New Roman" w:cs="Times New Roman"/>
              </w:rPr>
              <w:t>коммен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тированное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Поясняет задание, контролирует правильность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Отрабатывают умение различать </w:t>
            </w:r>
            <w:proofErr w:type="spellStart"/>
            <w:r>
              <w:rPr>
                <w:rFonts w:ascii="Times New Roman" w:hAnsi="Times New Roman" w:cs="Times New Roman"/>
              </w:rPr>
              <w:t>при-ставки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предлоги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различают предлоги и приставки; знают о раздельном написании предлогов со словами и слитном написании приставок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(комментированное письмо), беседа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(упр. 260, устно).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Словарно-ор-фографическая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наглядный, практический.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выполнить их. Проверяет правильность выполнения.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новым словом с непроверяемым написанием, организует работу по запоминанию написания слова, а также лексическую работу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</w:rPr>
              <w:br/>
              <w:t xml:space="preserve">(учебник, упр. 260 </w:t>
            </w:r>
            <w:r>
              <w:rPr>
                <w:rFonts w:ascii="Times New Roman" w:hAnsi="Times New Roman" w:cs="Times New Roman"/>
              </w:rPr>
              <w:br/>
              <w:t>(устно). Наблюдают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 словами, которые звучат одинаково, но пишутся по-разному. Работают </w:t>
            </w:r>
            <w:r>
              <w:rPr>
                <w:rFonts w:ascii="Times New Roman" w:hAnsi="Times New Roman" w:cs="Times New Roman"/>
              </w:rPr>
              <w:br/>
              <w:t xml:space="preserve">со словарным словом «желать»: </w:t>
            </w:r>
            <w:proofErr w:type="spellStart"/>
            <w:r>
              <w:rPr>
                <w:rFonts w:ascii="Times New Roman" w:hAnsi="Times New Roman" w:cs="Times New Roman"/>
              </w:rPr>
              <w:t>выяс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используют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непроверяемым </w:t>
            </w:r>
            <w:proofErr w:type="spellStart"/>
            <w:r>
              <w:rPr>
                <w:rFonts w:ascii="Times New Roman" w:hAnsi="Times New Roman" w:cs="Times New Roman"/>
              </w:rPr>
              <w:t>написа-нием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различают предлоги и приставки; выделяют </w:t>
            </w:r>
            <w:r>
              <w:rPr>
                <w:rFonts w:ascii="Times New Roman" w:hAnsi="Times New Roman" w:cs="Times New Roman"/>
              </w:rPr>
              <w:br/>
              <w:t xml:space="preserve">в слове приставки и корни, дают толкование слова.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осознают познавательную задачу и решают ее </w:t>
            </w:r>
            <w:r>
              <w:rPr>
                <w:rFonts w:ascii="Times New Roman" w:hAnsi="Times New Roman" w:cs="Times New Roman"/>
              </w:rPr>
              <w:br/>
              <w:t>самостоятельно.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письмо. 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(устная формулировка лексического значения 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работа: слово </w:t>
            </w:r>
            <w:r>
              <w:rPr>
                <w:rFonts w:ascii="Times New Roman" w:hAnsi="Times New Roman" w:cs="Times New Roman"/>
              </w:rPr>
              <w:br/>
              <w:t>с непроверяемым написанием «желать»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значение и написание слова. Записывают словосочетания «пожелать счастья», «высказать </w:t>
            </w:r>
            <w:r>
              <w:rPr>
                <w:rFonts w:ascii="Times New Roman" w:hAnsi="Times New Roman" w:cs="Times New Roman"/>
              </w:rPr>
              <w:br/>
              <w:t>желание».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Выделяют в словах приставки и корни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устанавливают причинно-следственные связи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слова, морфемный разбор слов)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Лексическая работа (учебник, упр. 261)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Групповая.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</w:t>
            </w:r>
            <w:r>
              <w:rPr>
                <w:rFonts w:ascii="Times New Roman" w:hAnsi="Times New Roman" w:cs="Times New Roman"/>
              </w:rPr>
              <w:br/>
              <w:t xml:space="preserve">(ответы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). Индивидуальный </w:t>
            </w:r>
            <w:r>
              <w:rPr>
                <w:rFonts w:ascii="Times New Roman" w:hAnsi="Times New Roman" w:cs="Times New Roman"/>
              </w:rPr>
              <w:br/>
              <w:t>(представление творческих работ). Практический</w:t>
            </w:r>
            <w:r>
              <w:rPr>
                <w:rFonts w:ascii="Times New Roman" w:hAnsi="Times New Roman" w:cs="Times New Roman"/>
              </w:rPr>
              <w:br/>
              <w:t>(письмо)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Прочитайте фразеологизмы</w:t>
            </w:r>
            <w:r>
              <w:rPr>
                <w:rFonts w:ascii="Times New Roman" w:hAnsi="Times New Roman" w:cs="Times New Roman"/>
              </w:rPr>
              <w:br/>
              <w:t>(учебник, упр. 261). Попробуйте объяснить их лексическое значение. Определите, к какому фразеологизму относится предложенный рисунок. Какие рисунки можно придумать к другим фразеологизмам?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понравившиеся вам три фразеологизма, выделите </w:t>
            </w:r>
            <w:r>
              <w:rPr>
                <w:rFonts w:ascii="Times New Roman" w:hAnsi="Times New Roman" w:cs="Times New Roman"/>
              </w:rPr>
              <w:br/>
              <w:t>в них приставки и обозначьте предлоги.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предложение </w:t>
            </w:r>
            <w:r>
              <w:rPr>
                <w:rFonts w:ascii="Times New Roman" w:hAnsi="Times New Roman" w:cs="Times New Roman"/>
              </w:rPr>
              <w:br/>
              <w:t>с одним из фразеологизмов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лексическое значение фразеологизмов, предложенных каждой группе, находят соответствие между рисунком </w:t>
            </w:r>
            <w:r>
              <w:rPr>
                <w:rFonts w:ascii="Times New Roman" w:hAnsi="Times New Roman" w:cs="Times New Roman"/>
              </w:rPr>
              <w:br/>
              <w:t xml:space="preserve">и фразеологизмом; </w:t>
            </w:r>
            <w:r>
              <w:rPr>
                <w:rFonts w:ascii="Times New Roman" w:hAnsi="Times New Roman" w:cs="Times New Roman"/>
              </w:rPr>
              <w:br/>
              <w:t xml:space="preserve">защищают самостоятельно выполненные творческие </w:t>
            </w:r>
            <w:r>
              <w:rPr>
                <w:rFonts w:ascii="Times New Roman" w:hAnsi="Times New Roman" w:cs="Times New Roman"/>
              </w:rPr>
              <w:br/>
              <w:t>работы.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письменное задание, выделяют приставки и находят предлоги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имеют представление о фразеологизмах, </w:t>
            </w:r>
            <w:r>
              <w:rPr>
                <w:rFonts w:ascii="Times New Roman" w:hAnsi="Times New Roman" w:cs="Times New Roman"/>
              </w:rPr>
              <w:br/>
              <w:t xml:space="preserve">приобретают опыт их использования и различения; различают предлоги </w:t>
            </w:r>
            <w:r>
              <w:rPr>
                <w:rFonts w:ascii="Times New Roman" w:hAnsi="Times New Roman" w:cs="Times New Roman"/>
              </w:rPr>
              <w:br/>
              <w:t>и приставки; знают о раздельном написании предлогов и слитном написании приставок.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(монологическое высказывание представителя каждой группы; представление самостоятельной творческой работы; </w:t>
            </w:r>
            <w:r>
              <w:rPr>
                <w:rFonts w:ascii="Times New Roman" w:hAnsi="Times New Roman" w:cs="Times New Roman"/>
              </w:rPr>
              <w:br/>
              <w:t>правильное выполнение работы по различению при-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 w:rsidP="00985F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ставок и предлогов)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Выполнение упражнений </w:t>
            </w:r>
            <w:r>
              <w:rPr>
                <w:rFonts w:ascii="Times New Roman" w:hAnsi="Times New Roman" w:cs="Times New Roman"/>
              </w:rPr>
              <w:br/>
              <w:t>в рабочей тетради (183, 184)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Поясняет задание, контролирует правильность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словосочетания (в упр. 183 подбирают подходящие по смыслу предлоги, в упр. 184 </w:t>
            </w:r>
            <w:r>
              <w:rPr>
                <w:rFonts w:ascii="Times New Roman" w:hAnsi="Times New Roman" w:cs="Times New Roman"/>
              </w:rPr>
              <w:br/>
              <w:t>к имеющимся предлогам подбирают слова знаменательных частей речи)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различают предлоги и приставки; знают о раздельном написании предлогов и слитном написании приставок.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инструкциям, содержащимся в задании учебника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(правильное выполнение письменного </w:t>
            </w:r>
            <w:r>
              <w:rPr>
                <w:rFonts w:ascii="Times New Roman" w:hAnsi="Times New Roman" w:cs="Times New Roman"/>
              </w:rPr>
              <w:br/>
              <w:t>задания)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Работа по культуре речи. Редактирование словосочетаний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Предлоги требуют очень бережного к ним отношения. Частенько они ставят перед нами каверзные задачки: какой предлог нужно употребить в том или ином случае. Предлагаю вам быть внимательными и исправить ошибки </w:t>
            </w:r>
            <w:r>
              <w:rPr>
                <w:rFonts w:ascii="Times New Roman" w:hAnsi="Times New Roman" w:cs="Times New Roman"/>
              </w:rPr>
              <w:br/>
              <w:t>в словосочетаниях.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Материал к заданию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 xml:space="preserve">пришел </w:t>
            </w:r>
            <w:r>
              <w:rPr>
                <w:rFonts w:ascii="Times New Roman" w:hAnsi="Times New Roman" w:cs="Times New Roman"/>
                <w:i/>
                <w:iCs/>
              </w:rPr>
              <w:t>со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школы, работал </w:t>
            </w:r>
            <w:r>
              <w:rPr>
                <w:rFonts w:ascii="Times New Roman" w:hAnsi="Times New Roman" w:cs="Times New Roman"/>
                <w:i/>
                <w:iCs/>
              </w:rPr>
              <w:t>в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заводе, сошел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травмая</w:t>
            </w:r>
            <w:proofErr w:type="spellEnd"/>
            <w:r>
              <w:rPr>
                <w:rFonts w:ascii="Times New Roman" w:hAnsi="Times New Roman" w:cs="Times New Roman"/>
              </w:rPr>
              <w:t>, посмотрел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из </w:t>
            </w:r>
            <w:r>
              <w:rPr>
                <w:rFonts w:ascii="Times New Roman" w:hAnsi="Times New Roman" w:cs="Times New Roman"/>
              </w:rPr>
              <w:t xml:space="preserve">окна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 </w:t>
            </w:r>
            <w:r>
              <w:rPr>
                <w:rFonts w:ascii="Times New Roman" w:hAnsi="Times New Roman" w:cs="Times New Roman"/>
              </w:rPr>
              <w:br/>
              <w:t xml:space="preserve">учителя. Работая </w:t>
            </w:r>
            <w:r>
              <w:rPr>
                <w:rFonts w:ascii="Times New Roman" w:hAnsi="Times New Roman" w:cs="Times New Roman"/>
              </w:rPr>
              <w:br/>
              <w:t xml:space="preserve">в парах, редактируют словосочетания.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их </w:t>
            </w:r>
            <w:r>
              <w:rPr>
                <w:rFonts w:ascii="Times New Roman" w:hAnsi="Times New Roman" w:cs="Times New Roman"/>
              </w:rPr>
              <w:br/>
              <w:t>в исправленном виде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овладевают </w:t>
            </w:r>
            <w:proofErr w:type="spellStart"/>
            <w:r>
              <w:rPr>
                <w:rFonts w:ascii="Times New Roman" w:hAnsi="Times New Roman" w:cs="Times New Roman"/>
              </w:rPr>
              <w:t>изучае-мыми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нормами русского языка, правилами культуры речевого поведения; находят грамматические ошибки в построении </w:t>
            </w:r>
            <w:proofErr w:type="spellStart"/>
            <w:r>
              <w:rPr>
                <w:rFonts w:ascii="Times New Roman" w:hAnsi="Times New Roman" w:cs="Times New Roman"/>
              </w:rPr>
              <w:t>словосо-четания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Индивидуальный. Устный </w:t>
            </w:r>
            <w:r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представ-ление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работы, выполненной в паре), письменный </w:t>
            </w:r>
            <w:r>
              <w:rPr>
                <w:rFonts w:ascii="Times New Roman" w:hAnsi="Times New Roman" w:cs="Times New Roman"/>
              </w:rPr>
              <w:br/>
              <w:t xml:space="preserve">(правильное выполнение упражнения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ради)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открытие сделали на уроке? Что нужно знать о правописании приставок и предлогов? 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отличить приставку </w:t>
            </w:r>
            <w:r>
              <w:rPr>
                <w:rFonts w:ascii="Times New Roman" w:hAnsi="Times New Roman" w:cs="Times New Roman"/>
              </w:rPr>
              <w:br/>
              <w:t>от предлога?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рассуждения,</w:t>
            </w:r>
            <w:r>
              <w:rPr>
                <w:rFonts w:ascii="Times New Roman" w:hAnsi="Times New Roman" w:cs="Times New Roman"/>
              </w:rPr>
              <w:br/>
              <w:t>делают выводы.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осмысливают и оценивают свою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ориентируются на развитие сотрудничества </w:t>
            </w:r>
            <w:r>
              <w:rPr>
                <w:rFonts w:ascii="Times New Roman" w:hAnsi="Times New Roman" w:cs="Times New Roman"/>
              </w:rPr>
              <w:br/>
              <w:t>с учителем и сверстниками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985FED" w:rsidTr="00985FED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(учебник, упр. 260, </w:t>
            </w:r>
            <w:r>
              <w:rPr>
                <w:rFonts w:ascii="Times New Roman" w:hAnsi="Times New Roman" w:cs="Times New Roman"/>
              </w:rPr>
              <w:br/>
              <w:t>рабочая тетрадь, упр. 183)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FED" w:rsidRDefault="00985FE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(проверка правильности записи </w:t>
            </w:r>
            <w:r>
              <w:rPr>
                <w:rFonts w:ascii="Times New Roman" w:hAnsi="Times New Roman" w:cs="Times New Roman"/>
              </w:rPr>
              <w:br/>
              <w:t>в тетради)</w:t>
            </w:r>
          </w:p>
        </w:tc>
      </w:tr>
    </w:tbl>
    <w:p w:rsidR="00985FED" w:rsidRDefault="00985FED" w:rsidP="00985FED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985FED" w:rsidRDefault="00122A89" w:rsidP="00C50918">
      <w:pPr>
        <w:rPr>
          <w:sz w:val="28"/>
          <w:szCs w:val="28"/>
          <w:lang/>
        </w:rPr>
      </w:pPr>
    </w:p>
    <w:sectPr w:rsidR="00122A89" w:rsidRPr="00985FED" w:rsidSect="00985FED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51B3B"/>
    <w:rsid w:val="00275980"/>
    <w:rsid w:val="002956A0"/>
    <w:rsid w:val="002C2046"/>
    <w:rsid w:val="002C47FA"/>
    <w:rsid w:val="002D2E87"/>
    <w:rsid w:val="003D69AB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985F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985FE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985FED"/>
    <w:rPr>
      <w:color w:val="000000"/>
      <w:sz w:val="20"/>
      <w:szCs w:val="20"/>
    </w:rPr>
  </w:style>
  <w:style w:type="character" w:customStyle="1" w:styleId="Heading">
    <w:name w:val="Heading"/>
    <w:uiPriority w:val="99"/>
    <w:rsid w:val="00985FE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985FE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985FE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985FE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985FED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1843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2016-09-10T23:20:00Z</dcterms:created>
  <dcterms:modified xsi:type="dcterms:W3CDTF">2016-09-10T23:20:00Z</dcterms:modified>
</cp:coreProperties>
</file>